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4C68" w14:textId="77777777" w:rsidR="009459F4" w:rsidRPr="00BE0326" w:rsidRDefault="003A1C0C" w:rsidP="00BE0326">
      <w:pPr>
        <w:pStyle w:val="Overskrift1"/>
        <w:rPr>
          <w:b/>
          <w:sz w:val="14"/>
        </w:rPr>
      </w:pPr>
      <w:r w:rsidRPr="00BE0326">
        <w:rPr>
          <w:b/>
          <w:noProof/>
          <w:sz w:val="14"/>
          <w:lang w:eastAsia="nb-NO"/>
        </w:rPr>
        <w:drawing>
          <wp:anchor distT="0" distB="0" distL="114300" distR="114300" simplePos="0" relativeHeight="251658240" behindDoc="0" locked="0" layoutInCell="1" allowOverlap="1" wp14:anchorId="717275A4" wp14:editId="4F1814EE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2124075" cy="755650"/>
            <wp:effectExtent l="0" t="0" r="9525" b="6350"/>
            <wp:wrapSquare wrapText="bothSides"/>
            <wp:docPr id="2" name="Bilde 2" descr="C:\Users\48glaemi\AppData\Local\Microsoft\Windows\INetCache\Content.Word\Liggende hvit 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48020" name="Picture 7" descr="C:\Users\48glaemi\AppData\Local\Microsoft\Windows\INetCache\Content.Word\Liggende hvit bakgrun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DBD" w:rsidRPr="00BE0326">
        <w:rPr>
          <w:b/>
          <w:color w:val="auto"/>
          <w:sz w:val="40"/>
        </w:rPr>
        <w:t>Skjema for romfordeling</w:t>
      </w:r>
      <w:r w:rsidR="003A4DBD" w:rsidRPr="00BE0326">
        <w:rPr>
          <w:b/>
        </w:rPr>
        <w:br/>
      </w:r>
    </w:p>
    <w:p w14:paraId="62B90C85" w14:textId="77777777" w:rsidR="00FD75CE" w:rsidRDefault="00FD75CE" w:rsidP="003A4D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105"/>
      </w:tblGrid>
      <w:tr w:rsidR="00A34775" w14:paraId="50AA13EF" w14:textId="77777777" w:rsidTr="003A4DBD">
        <w:tc>
          <w:tcPr>
            <w:tcW w:w="2263" w:type="dxa"/>
            <w:vMerge w:val="restart"/>
          </w:tcPr>
          <w:p w14:paraId="702222E1" w14:textId="77777777" w:rsidR="003A4DBD" w:rsidRDefault="003A1C0C" w:rsidP="003A4DB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Internatet</w:t>
            </w:r>
          </w:p>
          <w:p w14:paraId="68A10666" w14:textId="77777777" w:rsidR="007926FA" w:rsidRDefault="007926FA" w:rsidP="003A4DBD">
            <w:pPr>
              <w:rPr>
                <w:b/>
                <w:sz w:val="32"/>
              </w:rPr>
            </w:pPr>
          </w:p>
          <w:p w14:paraId="047F7038" w14:textId="77777777" w:rsidR="003A4DBD" w:rsidRDefault="003A1C0C" w:rsidP="003A4DBD">
            <w:pPr>
              <w:rPr>
                <w:sz w:val="24"/>
              </w:rPr>
            </w:pPr>
            <w:r>
              <w:rPr>
                <w:sz w:val="24"/>
              </w:rPr>
              <w:t xml:space="preserve">Totalt </w:t>
            </w:r>
            <w:r w:rsidRPr="007926FA">
              <w:rPr>
                <w:b/>
                <w:sz w:val="24"/>
              </w:rPr>
              <w:t>56</w:t>
            </w:r>
            <w:r>
              <w:rPr>
                <w:sz w:val="24"/>
              </w:rPr>
              <w:t xml:space="preserve"> sengeplasser fordelt på fire leiligheter:</w:t>
            </w:r>
          </w:p>
          <w:p w14:paraId="2800BCCF" w14:textId="77777777" w:rsidR="007926FA" w:rsidRDefault="007926FA" w:rsidP="003A4DBD">
            <w:pPr>
              <w:rPr>
                <w:sz w:val="24"/>
              </w:rPr>
            </w:pPr>
          </w:p>
          <w:p w14:paraId="3F5807F9" w14:textId="77777777" w:rsidR="003A4DBD" w:rsidRDefault="003A1C0C" w:rsidP="007926FA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Moøya</w:t>
            </w:r>
            <w:r>
              <w:rPr>
                <w:sz w:val="24"/>
              </w:rPr>
              <w:t xml:space="preserve"> (1. etg)</w:t>
            </w:r>
          </w:p>
          <w:p w14:paraId="2F36ACD5" w14:textId="77777777" w:rsidR="003A4DBD" w:rsidRDefault="003A1C0C" w:rsidP="007926FA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Hammerøya</w:t>
            </w:r>
            <w:r>
              <w:rPr>
                <w:sz w:val="24"/>
              </w:rPr>
              <w:t xml:space="preserve"> (1. etg)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Nordre</w:t>
            </w:r>
            <w:r>
              <w:rPr>
                <w:sz w:val="24"/>
              </w:rPr>
              <w:t xml:space="preserve"> (2. etg)</w:t>
            </w:r>
          </w:p>
          <w:p w14:paraId="4E637BD9" w14:textId="77777777" w:rsidR="00055ED4" w:rsidRDefault="003A1C0C" w:rsidP="007926FA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Søre </w:t>
            </w:r>
            <w:r>
              <w:rPr>
                <w:sz w:val="24"/>
              </w:rPr>
              <w:t>(2. etg)</w:t>
            </w:r>
          </w:p>
          <w:p w14:paraId="79411400" w14:textId="77777777" w:rsidR="00055ED4" w:rsidRDefault="00055ED4" w:rsidP="007926FA">
            <w:pPr>
              <w:jc w:val="right"/>
              <w:rPr>
                <w:sz w:val="24"/>
              </w:rPr>
            </w:pPr>
          </w:p>
          <w:p w14:paraId="5F9124E5" w14:textId="0127E36F" w:rsidR="003A4DBD" w:rsidRDefault="00055ED4" w:rsidP="00FD1D5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2-mannsrom = lærer</w:t>
            </w:r>
            <w:r w:rsidR="00FD1D50">
              <w:rPr>
                <w:sz w:val="24"/>
              </w:rPr>
              <w:t>rom</w:t>
            </w:r>
            <w:r w:rsidR="003A1C0C">
              <w:rPr>
                <w:sz w:val="24"/>
              </w:rPr>
              <w:br/>
            </w:r>
          </w:p>
          <w:p w14:paraId="6175389E" w14:textId="690A0141" w:rsidR="00055ED4" w:rsidRDefault="00055ED4" w:rsidP="007926FA">
            <w:pPr>
              <w:jc w:val="right"/>
              <w:rPr>
                <w:b/>
                <w:sz w:val="24"/>
              </w:rPr>
            </w:pPr>
          </w:p>
          <w:p w14:paraId="3FDEFE1E" w14:textId="77777777" w:rsidR="00055ED4" w:rsidRDefault="00055ED4" w:rsidP="007926FA">
            <w:pPr>
              <w:jc w:val="right"/>
              <w:rPr>
                <w:b/>
                <w:sz w:val="24"/>
              </w:rPr>
            </w:pPr>
          </w:p>
          <w:p w14:paraId="5E4143E6" w14:textId="77777777" w:rsidR="00244E27" w:rsidRPr="003A4DBD" w:rsidRDefault="003A1C0C" w:rsidP="00244E27">
            <w:pPr>
              <w:rPr>
                <w:b/>
                <w:sz w:val="24"/>
              </w:rPr>
            </w:pPr>
            <w:r w:rsidRPr="003A4DBD">
              <w:rPr>
                <w:b/>
                <w:noProof/>
                <w:sz w:val="24"/>
              </w:rPr>
              <w:drawing>
                <wp:inline distT="0" distB="0" distL="0" distR="0" wp14:anchorId="69E7CE24" wp14:editId="7CDC398E">
                  <wp:extent cx="1295400" cy="866775"/>
                  <wp:effectExtent l="0" t="0" r="0" b="0"/>
                  <wp:docPr id="100005" name="Bilde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08D6BF2D" w14:textId="77777777" w:rsidR="003A4DBD" w:rsidRPr="003A4DBD" w:rsidRDefault="003A1C0C" w:rsidP="007926FA">
            <w:pPr>
              <w:spacing w:line="360" w:lineRule="auto"/>
            </w:pPr>
            <w:r w:rsidRPr="003A4DBD">
              <w:rPr>
                <w:b/>
              </w:rPr>
              <w:t>Moøya</w:t>
            </w:r>
            <w:r w:rsidR="007926FA">
              <w:rPr>
                <w:b/>
              </w:rPr>
              <w:t xml:space="preserve"> </w:t>
            </w:r>
            <w:r>
              <w:t>4-mannsrom</w:t>
            </w:r>
          </w:p>
        </w:tc>
        <w:tc>
          <w:tcPr>
            <w:tcW w:w="4105" w:type="dxa"/>
          </w:tcPr>
          <w:p w14:paraId="3170D50D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12B8B911" w14:textId="77777777" w:rsidTr="003A4DBD">
        <w:tc>
          <w:tcPr>
            <w:tcW w:w="2263" w:type="dxa"/>
            <w:vMerge/>
          </w:tcPr>
          <w:p w14:paraId="27CBAB37" w14:textId="77777777" w:rsidR="003A4DBD" w:rsidRDefault="003A4DBD" w:rsidP="003A4DBD"/>
        </w:tc>
        <w:tc>
          <w:tcPr>
            <w:tcW w:w="2694" w:type="dxa"/>
          </w:tcPr>
          <w:p w14:paraId="4B742C54" w14:textId="77777777" w:rsidR="003A4DBD" w:rsidRDefault="003A1C0C" w:rsidP="007926FA">
            <w:pPr>
              <w:spacing w:line="360" w:lineRule="auto"/>
            </w:pPr>
            <w:r w:rsidRPr="003A4DBD">
              <w:rPr>
                <w:b/>
              </w:rPr>
              <w:t>Moøya</w:t>
            </w:r>
            <w:r>
              <w:rPr>
                <w:b/>
              </w:rPr>
              <w:t xml:space="preserve"> </w:t>
            </w:r>
            <w:r w:rsidR="007926FA">
              <w:rPr>
                <w:i/>
              </w:rPr>
              <w:t xml:space="preserve"> </w:t>
            </w:r>
            <w:r>
              <w:t>4-mannsrom</w:t>
            </w:r>
          </w:p>
        </w:tc>
        <w:tc>
          <w:tcPr>
            <w:tcW w:w="4105" w:type="dxa"/>
          </w:tcPr>
          <w:p w14:paraId="42D57A11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7A77ED20" w14:textId="77777777" w:rsidTr="003A4DBD">
        <w:tc>
          <w:tcPr>
            <w:tcW w:w="2263" w:type="dxa"/>
            <w:vMerge/>
          </w:tcPr>
          <w:p w14:paraId="53A08150" w14:textId="77777777" w:rsidR="003A4DBD" w:rsidRDefault="003A4DBD" w:rsidP="003A4DBD"/>
        </w:tc>
        <w:tc>
          <w:tcPr>
            <w:tcW w:w="2694" w:type="dxa"/>
          </w:tcPr>
          <w:p w14:paraId="4F8DC67C" w14:textId="77777777" w:rsidR="003A4DBD" w:rsidRDefault="003A1C0C" w:rsidP="007926FA">
            <w:pPr>
              <w:spacing w:line="360" w:lineRule="auto"/>
            </w:pPr>
            <w:r w:rsidRPr="003A4DBD">
              <w:rPr>
                <w:b/>
              </w:rPr>
              <w:t>Moøya</w:t>
            </w:r>
            <w:r>
              <w:rPr>
                <w:b/>
              </w:rPr>
              <w:t xml:space="preserve"> </w:t>
            </w:r>
            <w:r>
              <w:t>4-mannsrom</w:t>
            </w:r>
          </w:p>
        </w:tc>
        <w:tc>
          <w:tcPr>
            <w:tcW w:w="4105" w:type="dxa"/>
          </w:tcPr>
          <w:p w14:paraId="0D045685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59F2701C" w14:textId="77777777" w:rsidTr="003A4DBD">
        <w:tc>
          <w:tcPr>
            <w:tcW w:w="2263" w:type="dxa"/>
            <w:vMerge/>
          </w:tcPr>
          <w:p w14:paraId="65D0E965" w14:textId="77777777" w:rsidR="003A4DBD" w:rsidRDefault="003A4DBD" w:rsidP="003A4DBD"/>
        </w:tc>
        <w:tc>
          <w:tcPr>
            <w:tcW w:w="2694" w:type="dxa"/>
          </w:tcPr>
          <w:p w14:paraId="1A96C2CD" w14:textId="77777777" w:rsidR="003A4DBD" w:rsidRPr="003A4DBD" w:rsidRDefault="003A1C0C" w:rsidP="007926FA">
            <w:pPr>
              <w:spacing w:line="360" w:lineRule="auto"/>
            </w:pPr>
            <w:r w:rsidRPr="003A4DBD">
              <w:rPr>
                <w:b/>
              </w:rPr>
              <w:t>Moøya</w:t>
            </w:r>
            <w:r w:rsidR="007926FA">
              <w:t xml:space="preserve"> </w:t>
            </w:r>
            <w:r>
              <w:t>2-mannsrom</w:t>
            </w:r>
          </w:p>
        </w:tc>
        <w:tc>
          <w:tcPr>
            <w:tcW w:w="4105" w:type="dxa"/>
          </w:tcPr>
          <w:p w14:paraId="24BBF6A9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6B6C931A" w14:textId="77777777" w:rsidTr="003A4DBD">
        <w:tc>
          <w:tcPr>
            <w:tcW w:w="2263" w:type="dxa"/>
            <w:vMerge/>
          </w:tcPr>
          <w:p w14:paraId="44C3BD49" w14:textId="77777777" w:rsidR="003A4DBD" w:rsidRDefault="003A4DBD" w:rsidP="003A4DBD"/>
        </w:tc>
        <w:tc>
          <w:tcPr>
            <w:tcW w:w="2694" w:type="dxa"/>
          </w:tcPr>
          <w:p w14:paraId="24416E91" w14:textId="77777777" w:rsidR="003A4DBD" w:rsidRPr="003A4DBD" w:rsidRDefault="003A1C0C" w:rsidP="007926F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Hammerøya </w:t>
            </w:r>
            <w:r>
              <w:t>4-mannsrom</w:t>
            </w:r>
          </w:p>
        </w:tc>
        <w:tc>
          <w:tcPr>
            <w:tcW w:w="4105" w:type="dxa"/>
          </w:tcPr>
          <w:p w14:paraId="7D3B6A5E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4F20BC70" w14:textId="77777777" w:rsidTr="003A4DBD">
        <w:tc>
          <w:tcPr>
            <w:tcW w:w="2263" w:type="dxa"/>
            <w:vMerge/>
          </w:tcPr>
          <w:p w14:paraId="3F544F7F" w14:textId="77777777" w:rsidR="003A4DBD" w:rsidRDefault="003A4DBD" w:rsidP="003A4DBD"/>
        </w:tc>
        <w:tc>
          <w:tcPr>
            <w:tcW w:w="2694" w:type="dxa"/>
          </w:tcPr>
          <w:p w14:paraId="207A8924" w14:textId="77777777" w:rsidR="003A4DBD" w:rsidRDefault="003A1C0C" w:rsidP="007926FA">
            <w:pPr>
              <w:spacing w:line="360" w:lineRule="auto"/>
            </w:pPr>
            <w:r>
              <w:rPr>
                <w:b/>
              </w:rPr>
              <w:t xml:space="preserve">Hammerøya </w:t>
            </w:r>
            <w:r>
              <w:t>4-mannsrom</w:t>
            </w:r>
          </w:p>
        </w:tc>
        <w:tc>
          <w:tcPr>
            <w:tcW w:w="4105" w:type="dxa"/>
          </w:tcPr>
          <w:p w14:paraId="17EBE0EE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17EA1C42" w14:textId="77777777" w:rsidTr="003A4DBD">
        <w:tc>
          <w:tcPr>
            <w:tcW w:w="2263" w:type="dxa"/>
            <w:vMerge/>
          </w:tcPr>
          <w:p w14:paraId="35E9F472" w14:textId="77777777" w:rsidR="003A4DBD" w:rsidRDefault="003A4DBD" w:rsidP="003A4DBD"/>
        </w:tc>
        <w:tc>
          <w:tcPr>
            <w:tcW w:w="2694" w:type="dxa"/>
          </w:tcPr>
          <w:p w14:paraId="6B53987F" w14:textId="77777777" w:rsidR="003A4DBD" w:rsidRDefault="003A1C0C" w:rsidP="007926FA">
            <w:pPr>
              <w:spacing w:line="360" w:lineRule="auto"/>
            </w:pPr>
            <w:r>
              <w:rPr>
                <w:b/>
              </w:rPr>
              <w:t xml:space="preserve">Hammerøya </w:t>
            </w:r>
            <w:r>
              <w:t>4-mannsrom</w:t>
            </w:r>
          </w:p>
        </w:tc>
        <w:tc>
          <w:tcPr>
            <w:tcW w:w="4105" w:type="dxa"/>
          </w:tcPr>
          <w:p w14:paraId="010E2D3D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224B4296" w14:textId="77777777" w:rsidTr="003A4DBD">
        <w:tc>
          <w:tcPr>
            <w:tcW w:w="2263" w:type="dxa"/>
            <w:vMerge/>
          </w:tcPr>
          <w:p w14:paraId="0B4AD211" w14:textId="77777777" w:rsidR="003A4DBD" w:rsidRDefault="003A4DBD" w:rsidP="003A4DBD"/>
        </w:tc>
        <w:tc>
          <w:tcPr>
            <w:tcW w:w="2694" w:type="dxa"/>
          </w:tcPr>
          <w:p w14:paraId="50699D18" w14:textId="77777777" w:rsidR="003A4DBD" w:rsidRDefault="003A1C0C" w:rsidP="007926FA">
            <w:pPr>
              <w:spacing w:line="360" w:lineRule="auto"/>
            </w:pPr>
            <w:r>
              <w:rPr>
                <w:b/>
              </w:rPr>
              <w:t xml:space="preserve">Hammerøya </w:t>
            </w:r>
            <w:r>
              <w:t>2-mannsrom</w:t>
            </w:r>
          </w:p>
        </w:tc>
        <w:tc>
          <w:tcPr>
            <w:tcW w:w="4105" w:type="dxa"/>
          </w:tcPr>
          <w:p w14:paraId="7EBC8BC7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1DF48607" w14:textId="77777777" w:rsidTr="003A4DBD">
        <w:tc>
          <w:tcPr>
            <w:tcW w:w="2263" w:type="dxa"/>
            <w:vMerge/>
          </w:tcPr>
          <w:p w14:paraId="3C46408C" w14:textId="77777777" w:rsidR="003A4DBD" w:rsidRPr="003A4DBD" w:rsidRDefault="003A4DBD" w:rsidP="001821AE">
            <w:pPr>
              <w:rPr>
                <w:b/>
              </w:rPr>
            </w:pPr>
          </w:p>
        </w:tc>
        <w:tc>
          <w:tcPr>
            <w:tcW w:w="2694" w:type="dxa"/>
          </w:tcPr>
          <w:p w14:paraId="6E26FC58" w14:textId="77777777" w:rsidR="003A4DBD" w:rsidRPr="003A4DBD" w:rsidRDefault="003A1C0C" w:rsidP="007926F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Nordre </w:t>
            </w:r>
            <w:r>
              <w:t>4-mannsrom</w:t>
            </w:r>
          </w:p>
        </w:tc>
        <w:tc>
          <w:tcPr>
            <w:tcW w:w="4105" w:type="dxa"/>
          </w:tcPr>
          <w:p w14:paraId="68ABB2BA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58BD62E5" w14:textId="77777777" w:rsidTr="003A4DBD">
        <w:tc>
          <w:tcPr>
            <w:tcW w:w="2263" w:type="dxa"/>
            <w:vMerge/>
          </w:tcPr>
          <w:p w14:paraId="48C68911" w14:textId="77777777" w:rsidR="003A4DBD" w:rsidRDefault="003A4DBD" w:rsidP="001821AE"/>
        </w:tc>
        <w:tc>
          <w:tcPr>
            <w:tcW w:w="2694" w:type="dxa"/>
          </w:tcPr>
          <w:p w14:paraId="038538CE" w14:textId="77777777" w:rsidR="003A4DBD" w:rsidRDefault="003A1C0C" w:rsidP="007926FA">
            <w:pPr>
              <w:spacing w:line="360" w:lineRule="auto"/>
            </w:pPr>
            <w:r>
              <w:rPr>
                <w:b/>
              </w:rPr>
              <w:t xml:space="preserve">Nordre </w:t>
            </w:r>
            <w:r>
              <w:t>4-mannsrom</w:t>
            </w:r>
          </w:p>
        </w:tc>
        <w:tc>
          <w:tcPr>
            <w:tcW w:w="4105" w:type="dxa"/>
          </w:tcPr>
          <w:p w14:paraId="28E0F255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36C877EE" w14:textId="77777777" w:rsidTr="003A4DBD">
        <w:tc>
          <w:tcPr>
            <w:tcW w:w="2263" w:type="dxa"/>
            <w:vMerge/>
          </w:tcPr>
          <w:p w14:paraId="7487D7FC" w14:textId="77777777" w:rsidR="003A4DBD" w:rsidRDefault="003A4DBD" w:rsidP="001821AE"/>
        </w:tc>
        <w:tc>
          <w:tcPr>
            <w:tcW w:w="2694" w:type="dxa"/>
          </w:tcPr>
          <w:p w14:paraId="1A75D4DC" w14:textId="77777777" w:rsidR="003A4DBD" w:rsidRDefault="003A1C0C" w:rsidP="007926FA">
            <w:pPr>
              <w:spacing w:line="360" w:lineRule="auto"/>
            </w:pPr>
            <w:r>
              <w:rPr>
                <w:b/>
              </w:rPr>
              <w:t xml:space="preserve">Nordre </w:t>
            </w:r>
            <w:r>
              <w:t>4-mannsrom</w:t>
            </w:r>
          </w:p>
        </w:tc>
        <w:tc>
          <w:tcPr>
            <w:tcW w:w="4105" w:type="dxa"/>
          </w:tcPr>
          <w:p w14:paraId="3573CE92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11C4F797" w14:textId="77777777" w:rsidTr="003A4DBD">
        <w:tc>
          <w:tcPr>
            <w:tcW w:w="2263" w:type="dxa"/>
            <w:vMerge/>
          </w:tcPr>
          <w:p w14:paraId="43ADA47A" w14:textId="77777777" w:rsidR="003A4DBD" w:rsidRDefault="003A4DBD" w:rsidP="001821AE"/>
        </w:tc>
        <w:tc>
          <w:tcPr>
            <w:tcW w:w="2694" w:type="dxa"/>
          </w:tcPr>
          <w:p w14:paraId="778BACF1" w14:textId="77777777" w:rsidR="003A4DBD" w:rsidRDefault="003A1C0C" w:rsidP="007926FA">
            <w:pPr>
              <w:spacing w:line="360" w:lineRule="auto"/>
            </w:pPr>
            <w:r>
              <w:rPr>
                <w:b/>
              </w:rPr>
              <w:t xml:space="preserve">Nordre </w:t>
            </w:r>
            <w:r>
              <w:t>2-mannsrom</w:t>
            </w:r>
          </w:p>
        </w:tc>
        <w:tc>
          <w:tcPr>
            <w:tcW w:w="4105" w:type="dxa"/>
          </w:tcPr>
          <w:p w14:paraId="44768479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0F6EA6A0" w14:textId="77777777" w:rsidTr="003A4DBD">
        <w:tc>
          <w:tcPr>
            <w:tcW w:w="2263" w:type="dxa"/>
            <w:vMerge/>
          </w:tcPr>
          <w:p w14:paraId="4C5B2955" w14:textId="77777777" w:rsidR="003A4DBD" w:rsidRDefault="003A4DBD" w:rsidP="001821AE"/>
        </w:tc>
        <w:tc>
          <w:tcPr>
            <w:tcW w:w="2694" w:type="dxa"/>
          </w:tcPr>
          <w:p w14:paraId="604D74AC" w14:textId="77777777" w:rsidR="003A4DBD" w:rsidRPr="003A4DBD" w:rsidRDefault="003A1C0C" w:rsidP="007926F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Søre </w:t>
            </w:r>
            <w:r>
              <w:t>4-mannsrom</w:t>
            </w:r>
          </w:p>
        </w:tc>
        <w:tc>
          <w:tcPr>
            <w:tcW w:w="4105" w:type="dxa"/>
          </w:tcPr>
          <w:p w14:paraId="1681DFAD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3CE30EB2" w14:textId="77777777" w:rsidTr="003A4DBD">
        <w:tc>
          <w:tcPr>
            <w:tcW w:w="2263" w:type="dxa"/>
            <w:vMerge/>
          </w:tcPr>
          <w:p w14:paraId="22FAF323" w14:textId="77777777" w:rsidR="003A4DBD" w:rsidRDefault="003A4DBD" w:rsidP="001821AE"/>
        </w:tc>
        <w:tc>
          <w:tcPr>
            <w:tcW w:w="2694" w:type="dxa"/>
          </w:tcPr>
          <w:p w14:paraId="104E433C" w14:textId="77777777" w:rsidR="003A4DBD" w:rsidRDefault="003A1C0C" w:rsidP="007926FA">
            <w:pPr>
              <w:spacing w:line="360" w:lineRule="auto"/>
            </w:pPr>
            <w:r>
              <w:rPr>
                <w:b/>
              </w:rPr>
              <w:t xml:space="preserve">Søre </w:t>
            </w:r>
            <w:r>
              <w:t>4-mannsrom</w:t>
            </w:r>
          </w:p>
        </w:tc>
        <w:tc>
          <w:tcPr>
            <w:tcW w:w="4105" w:type="dxa"/>
          </w:tcPr>
          <w:p w14:paraId="25760D25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0142E29A" w14:textId="77777777" w:rsidTr="003A4DBD">
        <w:tc>
          <w:tcPr>
            <w:tcW w:w="2263" w:type="dxa"/>
            <w:vMerge/>
          </w:tcPr>
          <w:p w14:paraId="6DB79CBA" w14:textId="77777777" w:rsidR="003A4DBD" w:rsidRDefault="003A4DBD" w:rsidP="001821AE"/>
        </w:tc>
        <w:tc>
          <w:tcPr>
            <w:tcW w:w="2694" w:type="dxa"/>
          </w:tcPr>
          <w:p w14:paraId="38047226" w14:textId="77777777" w:rsidR="003A4DBD" w:rsidRPr="003A4DBD" w:rsidRDefault="003A1C0C" w:rsidP="007926FA">
            <w:pPr>
              <w:spacing w:line="360" w:lineRule="auto"/>
            </w:pPr>
            <w:r>
              <w:rPr>
                <w:b/>
              </w:rPr>
              <w:t xml:space="preserve">Søre </w:t>
            </w:r>
            <w:r>
              <w:t>4-mannsrom</w:t>
            </w:r>
          </w:p>
        </w:tc>
        <w:tc>
          <w:tcPr>
            <w:tcW w:w="4105" w:type="dxa"/>
          </w:tcPr>
          <w:p w14:paraId="1D9BE8E9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181BC8C0" w14:textId="77777777" w:rsidTr="003A4DBD">
        <w:tc>
          <w:tcPr>
            <w:tcW w:w="2263" w:type="dxa"/>
            <w:vMerge/>
          </w:tcPr>
          <w:p w14:paraId="7DFBEB02" w14:textId="77777777" w:rsidR="003A4DBD" w:rsidRDefault="003A4DBD" w:rsidP="001821AE"/>
        </w:tc>
        <w:tc>
          <w:tcPr>
            <w:tcW w:w="2694" w:type="dxa"/>
          </w:tcPr>
          <w:p w14:paraId="4473AD5B" w14:textId="77777777" w:rsidR="003A4DBD" w:rsidRDefault="003A1C0C" w:rsidP="007926FA">
            <w:pPr>
              <w:spacing w:line="360" w:lineRule="auto"/>
            </w:pPr>
            <w:r>
              <w:rPr>
                <w:b/>
              </w:rPr>
              <w:t xml:space="preserve">Søre </w:t>
            </w:r>
            <w:r>
              <w:t>2-mannsrom</w:t>
            </w:r>
          </w:p>
        </w:tc>
        <w:tc>
          <w:tcPr>
            <w:tcW w:w="4105" w:type="dxa"/>
          </w:tcPr>
          <w:p w14:paraId="24CE4437" w14:textId="77777777" w:rsidR="003A4DBD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</w:tbl>
    <w:p w14:paraId="7CF12E43" w14:textId="77777777" w:rsidR="003A4DBD" w:rsidRPr="00BE0326" w:rsidRDefault="003A4DBD" w:rsidP="003A4DBD">
      <w:pPr>
        <w:rPr>
          <w:sz w:val="2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496"/>
        <w:gridCol w:w="3442"/>
        <w:gridCol w:w="3129"/>
      </w:tblGrid>
      <w:tr w:rsidR="00A34775" w14:paraId="001D1413" w14:textId="77777777" w:rsidTr="007926FA">
        <w:tc>
          <w:tcPr>
            <w:tcW w:w="2265" w:type="dxa"/>
            <w:vMerge w:val="restart"/>
          </w:tcPr>
          <w:p w14:paraId="4B88A93D" w14:textId="77777777" w:rsidR="007926FA" w:rsidRDefault="003A1C0C" w:rsidP="003A4DBD">
            <w:pPr>
              <w:rPr>
                <w:b/>
                <w:sz w:val="32"/>
              </w:rPr>
            </w:pPr>
            <w:r w:rsidRPr="003A4DBD">
              <w:rPr>
                <w:b/>
                <w:sz w:val="32"/>
              </w:rPr>
              <w:t>Skolen</w:t>
            </w:r>
          </w:p>
          <w:p w14:paraId="54D16E63" w14:textId="77777777" w:rsidR="007926FA" w:rsidRDefault="007926FA" w:rsidP="003A4DBD">
            <w:pPr>
              <w:rPr>
                <w:b/>
                <w:sz w:val="32"/>
              </w:rPr>
            </w:pPr>
          </w:p>
          <w:p w14:paraId="0184B505" w14:textId="77777777" w:rsidR="007926FA" w:rsidRDefault="003A1C0C" w:rsidP="003A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Totalt </w:t>
            </w:r>
            <w:r w:rsidRPr="007926FA">
              <w:rPr>
                <w:b/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 sengeplasser, i tillegg til en stor elevstue og lærerstue</w:t>
            </w:r>
          </w:p>
          <w:p w14:paraId="5B212741" w14:textId="77777777" w:rsidR="00244E27" w:rsidRDefault="00244E27" w:rsidP="003A4DBD">
            <w:pPr>
              <w:rPr>
                <w:sz w:val="24"/>
                <w:szCs w:val="24"/>
              </w:rPr>
            </w:pPr>
          </w:p>
          <w:p w14:paraId="21EBC96D" w14:textId="77777777" w:rsidR="00244E27" w:rsidRPr="003A4DBD" w:rsidRDefault="003A1C0C" w:rsidP="003A4DBD">
            <w:pPr>
              <w:rPr>
                <w:sz w:val="24"/>
                <w:szCs w:val="24"/>
              </w:rPr>
            </w:pPr>
            <w:r w:rsidRPr="00244E27"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798EDCE" wp14:editId="30E7BCFF">
                  <wp:extent cx="1441450" cy="1081088"/>
                  <wp:effectExtent l="0" t="0" r="6350" b="5080"/>
                  <wp:docPr id="2152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5683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08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14:paraId="6D9B0D3F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1. etg</w:t>
            </w:r>
            <w:r>
              <w:rPr>
                <w:b/>
              </w:rPr>
              <w:t xml:space="preserve"> </w:t>
            </w:r>
            <w:r>
              <w:t>1 Sei</w:t>
            </w:r>
            <w:r w:rsidRPr="007926FA">
              <w:rPr>
                <w:color w:val="FF0000"/>
              </w:rPr>
              <w:t xml:space="preserve"> (Handicap)</w:t>
            </w:r>
            <w:r>
              <w:rPr>
                <w:color w:val="FF0000"/>
              </w:rPr>
              <w:t xml:space="preserve"> </w:t>
            </w:r>
            <w:r>
              <w:t>4-</w:t>
            </w:r>
            <w:r w:rsidR="00E91BC2">
              <w:t>(5)</w:t>
            </w:r>
            <w:r>
              <w:t>mannsrom</w:t>
            </w:r>
            <w:r w:rsidR="00BE0326">
              <w:t xml:space="preserve"> (120-seng)</w:t>
            </w:r>
          </w:p>
        </w:tc>
        <w:tc>
          <w:tcPr>
            <w:tcW w:w="3260" w:type="dxa"/>
          </w:tcPr>
          <w:p w14:paraId="705821FF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1176A525" w14:textId="77777777" w:rsidTr="007926FA">
        <w:tc>
          <w:tcPr>
            <w:tcW w:w="2265" w:type="dxa"/>
            <w:vMerge/>
          </w:tcPr>
          <w:p w14:paraId="7697C7AF" w14:textId="77777777" w:rsidR="007926FA" w:rsidRDefault="007926FA" w:rsidP="003A4DBD"/>
        </w:tc>
        <w:tc>
          <w:tcPr>
            <w:tcW w:w="3542" w:type="dxa"/>
          </w:tcPr>
          <w:p w14:paraId="37D479EA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1. etg</w:t>
            </w:r>
            <w:r>
              <w:t xml:space="preserve"> 2 Sild 4-mannsrom</w:t>
            </w:r>
          </w:p>
        </w:tc>
        <w:tc>
          <w:tcPr>
            <w:tcW w:w="3260" w:type="dxa"/>
          </w:tcPr>
          <w:p w14:paraId="6D55D91A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70CA0751" w14:textId="77777777" w:rsidTr="007926FA">
        <w:tc>
          <w:tcPr>
            <w:tcW w:w="2265" w:type="dxa"/>
            <w:vMerge/>
          </w:tcPr>
          <w:p w14:paraId="0FAA4919" w14:textId="77777777" w:rsidR="007926FA" w:rsidRDefault="007926FA" w:rsidP="003A4DBD"/>
        </w:tc>
        <w:tc>
          <w:tcPr>
            <w:tcW w:w="3542" w:type="dxa"/>
          </w:tcPr>
          <w:p w14:paraId="12C2F098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1. etg</w:t>
            </w:r>
            <w:r>
              <w:rPr>
                <w:b/>
              </w:rPr>
              <w:t xml:space="preserve"> </w:t>
            </w:r>
            <w:r>
              <w:t>3 Torsk 4-</w:t>
            </w:r>
            <w:r w:rsidR="00E91BC2">
              <w:t>(5)</w:t>
            </w:r>
            <w:r>
              <w:t>mannsrom</w:t>
            </w:r>
            <w:r w:rsidR="00BE0326">
              <w:t xml:space="preserve"> (120-seng)</w:t>
            </w:r>
          </w:p>
        </w:tc>
        <w:tc>
          <w:tcPr>
            <w:tcW w:w="3260" w:type="dxa"/>
          </w:tcPr>
          <w:p w14:paraId="5B94A6A6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330900BD" w14:textId="77777777" w:rsidTr="007926FA">
        <w:tc>
          <w:tcPr>
            <w:tcW w:w="2265" w:type="dxa"/>
            <w:vMerge/>
          </w:tcPr>
          <w:p w14:paraId="1187A68A" w14:textId="77777777" w:rsidR="007926FA" w:rsidRDefault="007926FA" w:rsidP="003A4DBD"/>
        </w:tc>
        <w:tc>
          <w:tcPr>
            <w:tcW w:w="3542" w:type="dxa"/>
          </w:tcPr>
          <w:p w14:paraId="1C0CB634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1. etg</w:t>
            </w:r>
            <w:r>
              <w:rPr>
                <w:b/>
              </w:rPr>
              <w:t xml:space="preserve"> </w:t>
            </w:r>
            <w:r>
              <w:t>4 Lyr 4-mannsrom</w:t>
            </w:r>
          </w:p>
        </w:tc>
        <w:tc>
          <w:tcPr>
            <w:tcW w:w="3260" w:type="dxa"/>
          </w:tcPr>
          <w:p w14:paraId="2EB6B9F7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12EFDBF2" w14:textId="77777777" w:rsidTr="007926FA">
        <w:tc>
          <w:tcPr>
            <w:tcW w:w="2265" w:type="dxa"/>
            <w:vMerge/>
          </w:tcPr>
          <w:p w14:paraId="7B6E1B7D" w14:textId="77777777" w:rsidR="007926FA" w:rsidRDefault="007926FA" w:rsidP="003A4DBD"/>
        </w:tc>
        <w:tc>
          <w:tcPr>
            <w:tcW w:w="3542" w:type="dxa"/>
          </w:tcPr>
          <w:p w14:paraId="4A217987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1. etg</w:t>
            </w:r>
            <w:r>
              <w:t xml:space="preserve"> 5 Hyse 4-mannsrom</w:t>
            </w:r>
          </w:p>
        </w:tc>
        <w:tc>
          <w:tcPr>
            <w:tcW w:w="3260" w:type="dxa"/>
          </w:tcPr>
          <w:p w14:paraId="01401846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126DBF7D" w14:textId="77777777" w:rsidTr="007926FA">
        <w:tc>
          <w:tcPr>
            <w:tcW w:w="2265" w:type="dxa"/>
            <w:vMerge/>
          </w:tcPr>
          <w:p w14:paraId="16D59455" w14:textId="77777777" w:rsidR="007926FA" w:rsidRDefault="007926FA" w:rsidP="003A4DBD"/>
        </w:tc>
        <w:tc>
          <w:tcPr>
            <w:tcW w:w="3542" w:type="dxa"/>
          </w:tcPr>
          <w:p w14:paraId="1AA82F73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1. etg</w:t>
            </w:r>
            <w:r>
              <w:rPr>
                <w:b/>
              </w:rPr>
              <w:t xml:space="preserve"> </w:t>
            </w:r>
            <w:r>
              <w:t>lærerrom 2-mannsrom</w:t>
            </w:r>
          </w:p>
        </w:tc>
        <w:tc>
          <w:tcPr>
            <w:tcW w:w="3260" w:type="dxa"/>
          </w:tcPr>
          <w:p w14:paraId="41311134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689BC2E9" w14:textId="77777777" w:rsidTr="007926FA">
        <w:tc>
          <w:tcPr>
            <w:tcW w:w="2265" w:type="dxa"/>
            <w:vMerge/>
          </w:tcPr>
          <w:p w14:paraId="1757D410" w14:textId="77777777" w:rsidR="007926FA" w:rsidRDefault="007926FA" w:rsidP="003A4DBD"/>
        </w:tc>
        <w:tc>
          <w:tcPr>
            <w:tcW w:w="3542" w:type="dxa"/>
          </w:tcPr>
          <w:p w14:paraId="1F6F1F63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2. etg</w:t>
            </w:r>
            <w:r>
              <w:rPr>
                <w:b/>
              </w:rPr>
              <w:t xml:space="preserve"> </w:t>
            </w:r>
            <w:r>
              <w:t>21 Sule 4-</w:t>
            </w:r>
            <w:r w:rsidR="00E91BC2">
              <w:t>(5)</w:t>
            </w:r>
            <w:r>
              <w:t>mannsrom</w:t>
            </w:r>
            <w:r w:rsidR="00BE0326">
              <w:t xml:space="preserve"> (120-seng)</w:t>
            </w:r>
          </w:p>
        </w:tc>
        <w:tc>
          <w:tcPr>
            <w:tcW w:w="3260" w:type="dxa"/>
          </w:tcPr>
          <w:p w14:paraId="0513EDF0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2B3008F3" w14:textId="77777777" w:rsidTr="007926FA">
        <w:tc>
          <w:tcPr>
            <w:tcW w:w="2265" w:type="dxa"/>
            <w:vMerge/>
          </w:tcPr>
          <w:p w14:paraId="3A9163B9" w14:textId="77777777" w:rsidR="007926FA" w:rsidRDefault="007926FA" w:rsidP="003A4DBD"/>
        </w:tc>
        <w:tc>
          <w:tcPr>
            <w:tcW w:w="3542" w:type="dxa"/>
          </w:tcPr>
          <w:p w14:paraId="76AB8C71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2. etg</w:t>
            </w:r>
            <w:r>
              <w:rPr>
                <w:b/>
              </w:rPr>
              <w:t xml:space="preserve"> </w:t>
            </w:r>
            <w:r>
              <w:t>22 Teine 4-mannsrom</w:t>
            </w:r>
          </w:p>
        </w:tc>
        <w:tc>
          <w:tcPr>
            <w:tcW w:w="3260" w:type="dxa"/>
          </w:tcPr>
          <w:p w14:paraId="2E37BBE5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5AD5D6F8" w14:textId="77777777" w:rsidTr="007926FA">
        <w:tc>
          <w:tcPr>
            <w:tcW w:w="2265" w:type="dxa"/>
            <w:vMerge/>
          </w:tcPr>
          <w:p w14:paraId="6CD41410" w14:textId="77777777" w:rsidR="007926FA" w:rsidRDefault="007926FA" w:rsidP="001821AE"/>
        </w:tc>
        <w:tc>
          <w:tcPr>
            <w:tcW w:w="3542" w:type="dxa"/>
          </w:tcPr>
          <w:p w14:paraId="1F129616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2. etg</w:t>
            </w:r>
            <w:r>
              <w:t xml:space="preserve"> 23 Garn 4-</w:t>
            </w:r>
            <w:r w:rsidR="00E91BC2">
              <w:t>(5)</w:t>
            </w:r>
            <w:r>
              <w:t>mannsrom</w:t>
            </w:r>
            <w:r w:rsidR="00BE0326">
              <w:t xml:space="preserve"> (120-seng)</w:t>
            </w:r>
          </w:p>
        </w:tc>
        <w:tc>
          <w:tcPr>
            <w:tcW w:w="3260" w:type="dxa"/>
          </w:tcPr>
          <w:p w14:paraId="27148F9A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47B37C75" w14:textId="77777777" w:rsidTr="007926FA">
        <w:tc>
          <w:tcPr>
            <w:tcW w:w="2265" w:type="dxa"/>
            <w:vMerge/>
          </w:tcPr>
          <w:p w14:paraId="58A4C1A2" w14:textId="77777777" w:rsidR="007926FA" w:rsidRDefault="007926FA" w:rsidP="001821AE"/>
        </w:tc>
        <w:tc>
          <w:tcPr>
            <w:tcW w:w="3542" w:type="dxa"/>
          </w:tcPr>
          <w:p w14:paraId="43A54003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2. etg</w:t>
            </w:r>
            <w:r>
              <w:t xml:space="preserve"> 24 Ruse 4-mannsrom</w:t>
            </w:r>
          </w:p>
        </w:tc>
        <w:tc>
          <w:tcPr>
            <w:tcW w:w="3260" w:type="dxa"/>
          </w:tcPr>
          <w:p w14:paraId="35959CF7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098E2353" w14:textId="77777777" w:rsidTr="007926FA">
        <w:tc>
          <w:tcPr>
            <w:tcW w:w="2265" w:type="dxa"/>
            <w:vMerge/>
          </w:tcPr>
          <w:p w14:paraId="4BBA6E58" w14:textId="77777777" w:rsidR="007926FA" w:rsidRDefault="007926FA" w:rsidP="001821AE"/>
        </w:tc>
        <w:tc>
          <w:tcPr>
            <w:tcW w:w="3542" w:type="dxa"/>
          </w:tcPr>
          <w:p w14:paraId="4A27F7A4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2. etg</w:t>
            </w:r>
            <w:r>
              <w:rPr>
                <w:b/>
              </w:rPr>
              <w:t xml:space="preserve"> </w:t>
            </w:r>
            <w:r>
              <w:t>25 Line 4-mannsrom</w:t>
            </w:r>
          </w:p>
        </w:tc>
        <w:tc>
          <w:tcPr>
            <w:tcW w:w="3260" w:type="dxa"/>
          </w:tcPr>
          <w:p w14:paraId="7A5427F7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  <w:tr w:rsidR="00A34775" w14:paraId="5C4862A0" w14:textId="77777777" w:rsidTr="007926FA">
        <w:tc>
          <w:tcPr>
            <w:tcW w:w="2265" w:type="dxa"/>
            <w:vMerge/>
          </w:tcPr>
          <w:p w14:paraId="2CEDCC8B" w14:textId="77777777" w:rsidR="007926FA" w:rsidRDefault="007926FA" w:rsidP="001821AE"/>
        </w:tc>
        <w:tc>
          <w:tcPr>
            <w:tcW w:w="3542" w:type="dxa"/>
          </w:tcPr>
          <w:p w14:paraId="39CCBC79" w14:textId="77777777" w:rsidR="007926FA" w:rsidRPr="007926FA" w:rsidRDefault="003A1C0C" w:rsidP="007926FA">
            <w:pPr>
              <w:spacing w:line="360" w:lineRule="auto"/>
            </w:pPr>
            <w:r w:rsidRPr="007926FA">
              <w:rPr>
                <w:b/>
              </w:rPr>
              <w:t>2. etg</w:t>
            </w:r>
            <w:r>
              <w:t xml:space="preserve"> Lærerrom 2-mannsrom</w:t>
            </w:r>
          </w:p>
        </w:tc>
        <w:tc>
          <w:tcPr>
            <w:tcW w:w="3260" w:type="dxa"/>
          </w:tcPr>
          <w:p w14:paraId="7E674ED6" w14:textId="77777777" w:rsidR="007926FA" w:rsidRDefault="003A1C0C" w:rsidP="007926FA">
            <w:pPr>
              <w:spacing w:line="360" w:lineRule="auto"/>
            </w:pPr>
            <w:r w:rsidRPr="003A4DBD">
              <w:rPr>
                <w:sz w:val="14"/>
              </w:rPr>
              <w:t>Navn</w:t>
            </w:r>
          </w:p>
        </w:tc>
      </w:tr>
    </w:tbl>
    <w:p w14:paraId="5FFC69C4" w14:textId="77777777" w:rsidR="003A4DBD" w:rsidRPr="003A4DBD" w:rsidRDefault="003A4DBD" w:rsidP="00BE0326"/>
    <w:sectPr w:rsidR="003A4DBD" w:rsidRPr="003A4DBD" w:rsidSect="00FD75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B05D" w14:textId="77777777" w:rsidR="000F4DA5" w:rsidRDefault="000F4DA5" w:rsidP="000F4DA5">
      <w:pPr>
        <w:spacing w:after="0" w:line="240" w:lineRule="auto"/>
      </w:pPr>
      <w:r>
        <w:separator/>
      </w:r>
    </w:p>
  </w:endnote>
  <w:endnote w:type="continuationSeparator" w:id="0">
    <w:p w14:paraId="14573597" w14:textId="77777777" w:rsidR="000F4DA5" w:rsidRDefault="000F4DA5" w:rsidP="000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1491" w14:textId="77777777" w:rsidR="000F4DA5" w:rsidRDefault="000F4DA5" w:rsidP="000F4DA5">
      <w:pPr>
        <w:spacing w:after="0" w:line="240" w:lineRule="auto"/>
      </w:pPr>
      <w:r>
        <w:separator/>
      </w:r>
    </w:p>
  </w:footnote>
  <w:footnote w:type="continuationSeparator" w:id="0">
    <w:p w14:paraId="72A70299" w14:textId="77777777" w:rsidR="000F4DA5" w:rsidRDefault="000F4DA5" w:rsidP="000F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BD"/>
    <w:rsid w:val="00055ED4"/>
    <w:rsid w:val="000F4DA5"/>
    <w:rsid w:val="001821AE"/>
    <w:rsid w:val="00244E27"/>
    <w:rsid w:val="0035297F"/>
    <w:rsid w:val="003A1C0C"/>
    <w:rsid w:val="003A4DBD"/>
    <w:rsid w:val="00737AC3"/>
    <w:rsid w:val="007926FA"/>
    <w:rsid w:val="009459F4"/>
    <w:rsid w:val="009E5DF0"/>
    <w:rsid w:val="00A34775"/>
    <w:rsid w:val="00B2182F"/>
    <w:rsid w:val="00BE0326"/>
    <w:rsid w:val="00E91BC2"/>
    <w:rsid w:val="00FD1D5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DBCE2"/>
  <w15:chartTrackingRefBased/>
  <w15:docId w15:val="{A9F7EA68-6E43-4F42-B9AB-553DFCE5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4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4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A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926F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3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Marie Glas</dc:creator>
  <cp:lastModifiedBy>Lisanne De Blecourt</cp:lastModifiedBy>
  <cp:revision>2</cp:revision>
  <cp:lastPrinted>2023-03-16T12:33:00Z</cp:lastPrinted>
  <dcterms:created xsi:type="dcterms:W3CDTF">2023-03-16T12:34:00Z</dcterms:created>
  <dcterms:modified xsi:type="dcterms:W3CDTF">2023-03-16T12:34:00Z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lisanne.blecourt@hustadvika.kommune.no</vt:lpwstr>
  </property>
  <property fmtid="{D5CDD505-2E9C-101B-9397-08002B2CF9AE}" pid="5" name="MSIP_Label_a9a3c10f-236a-4d11-a6ad-60a42c01d525_SetDate">
    <vt:lpwstr>2023-03-16T12:31:23.1007569Z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4075dfa0-a4c9-43b3-a381-1789ef89a691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